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62" w:rsidRPr="004C5018" w:rsidRDefault="00DC6662" w:rsidP="00DC6662">
      <w:pPr>
        <w:spacing w:after="0" w:line="240" w:lineRule="auto"/>
        <w:ind w:left="4536"/>
        <w:jc w:val="center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4C5018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 xml:space="preserve">ПРИЛОЖЕНИЕ </w:t>
      </w:r>
      <w:r w:rsidR="005D60D1" w:rsidRPr="004C5018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>1</w:t>
      </w:r>
      <w:r w:rsidRPr="004C5018">
        <w:rPr>
          <w:rFonts w:ascii="Times New Roman" w:eastAsia="Arial Unicode MS" w:hAnsi="Times New Roman" w:cs="Times New Roman"/>
          <w:kern w:val="1"/>
          <w:sz w:val="18"/>
          <w:szCs w:val="18"/>
          <w:shd w:val="clear" w:color="auto" w:fill="FFFF00"/>
        </w:rPr>
        <w:t>3</w:t>
      </w:r>
    </w:p>
    <w:p w:rsidR="00DC6662" w:rsidRPr="004C5018" w:rsidRDefault="00DC6662" w:rsidP="00DC6662">
      <w:pPr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4C5018">
        <w:rPr>
          <w:rFonts w:ascii="Times New Roman" w:eastAsia="Arial Unicode MS" w:hAnsi="Times New Roman" w:cs="Times New Roman"/>
          <w:kern w:val="1"/>
          <w:sz w:val="18"/>
          <w:szCs w:val="18"/>
        </w:rPr>
        <w:t>к Основной образовательной программе среднего общего образования</w:t>
      </w:r>
    </w:p>
    <w:p w:rsidR="00DC6662" w:rsidRPr="004C5018" w:rsidRDefault="00DC6662" w:rsidP="00DC6662">
      <w:pPr>
        <w:spacing w:after="0" w:line="240" w:lineRule="auto"/>
        <w:ind w:left="4536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4C5018">
        <w:rPr>
          <w:rFonts w:ascii="Times New Roman" w:eastAsia="Arial Unicode MS" w:hAnsi="Times New Roman" w:cs="Times New Roman"/>
          <w:kern w:val="1"/>
          <w:sz w:val="18"/>
          <w:szCs w:val="18"/>
        </w:rPr>
        <w:t>муниципального автономного общеобразовательного учреждения</w:t>
      </w:r>
    </w:p>
    <w:p w:rsidR="00DC6662" w:rsidRPr="004C5018" w:rsidRDefault="00DC6662" w:rsidP="00DC6662">
      <w:pPr>
        <w:spacing w:after="0" w:line="240" w:lineRule="auto"/>
        <w:ind w:left="4536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4C5018">
        <w:rPr>
          <w:rFonts w:ascii="Times New Roman" w:eastAsia="Arial Unicode MS" w:hAnsi="Times New Roman" w:cs="Times New Roman"/>
          <w:kern w:val="1"/>
          <w:sz w:val="18"/>
          <w:szCs w:val="18"/>
        </w:rPr>
        <w:t>«Сладковская средняя общеобразовательная школа»</w:t>
      </w: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C6662">
        <w:rPr>
          <w:rFonts w:ascii="Times New Roman" w:hAnsi="Times New Roman" w:cs="Times New Roman"/>
          <w:b/>
          <w:sz w:val="56"/>
          <w:szCs w:val="56"/>
        </w:rPr>
        <w:t xml:space="preserve">Рабочая программа </w:t>
      </w:r>
    </w:p>
    <w:p w:rsidR="00DC6662" w:rsidRPr="00BF5025" w:rsidRDefault="005D60D1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25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DC6662" w:rsidRPr="00BF5025">
        <w:rPr>
          <w:rFonts w:ascii="Times New Roman" w:hAnsi="Times New Roman" w:cs="Times New Roman"/>
          <w:b/>
          <w:sz w:val="32"/>
          <w:szCs w:val="32"/>
        </w:rPr>
        <w:t>учебно</w:t>
      </w:r>
      <w:r w:rsidRPr="00BF5025">
        <w:rPr>
          <w:rFonts w:ascii="Times New Roman" w:hAnsi="Times New Roman" w:cs="Times New Roman"/>
          <w:b/>
          <w:sz w:val="32"/>
          <w:szCs w:val="32"/>
        </w:rPr>
        <w:t>му</w:t>
      </w:r>
      <w:r w:rsidR="00DC6662" w:rsidRPr="00BF5025">
        <w:rPr>
          <w:rFonts w:ascii="Times New Roman" w:hAnsi="Times New Roman" w:cs="Times New Roman"/>
          <w:b/>
          <w:sz w:val="32"/>
          <w:szCs w:val="32"/>
        </w:rPr>
        <w:t xml:space="preserve"> предмету «Обществознание»</w:t>
      </w:r>
    </w:p>
    <w:p w:rsidR="00DC6662" w:rsidRPr="00BF5025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25">
        <w:rPr>
          <w:rFonts w:ascii="Times New Roman" w:hAnsi="Times New Roman" w:cs="Times New Roman"/>
          <w:b/>
          <w:sz w:val="32"/>
          <w:szCs w:val="32"/>
        </w:rPr>
        <w:t>10-11 классы</w:t>
      </w: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C6662"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муниципального автономного общеобразовательного учреждения</w:t>
      </w:r>
    </w:p>
    <w:p w:rsidR="00DC6662" w:rsidRPr="00DC6662" w:rsidRDefault="00DC6662" w:rsidP="00DC666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>«Сладковская средняя общеобразовательная школа»</w:t>
      </w:r>
    </w:p>
    <w:p w:rsidR="00DC6662" w:rsidRP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662" w:rsidRP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662" w:rsidRP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662" w:rsidRP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662" w:rsidRPr="00DC6662" w:rsidRDefault="00DC6662" w:rsidP="00DC666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C6662" w:rsidRPr="00DC6662" w:rsidRDefault="00DC6662" w:rsidP="00DC6662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r w:rsidRPr="00DC6662">
        <w:rPr>
          <w:rFonts w:ascii="Times New Roman" w:eastAsia="Calibri" w:hAnsi="Times New Roman" w:cs="Times New Roman"/>
          <w:sz w:val="24"/>
          <w:szCs w:val="24"/>
        </w:rPr>
        <w:t xml:space="preserve">Составитель:  </w:t>
      </w:r>
    </w:p>
    <w:p w:rsidR="00DC6662" w:rsidRPr="00DC6662" w:rsidRDefault="00DC6662" w:rsidP="00DC6662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DC6662">
        <w:rPr>
          <w:rFonts w:ascii="Times New Roman" w:hAnsi="Times New Roman" w:cs="Times New Roman"/>
          <w:sz w:val="24"/>
          <w:szCs w:val="24"/>
        </w:rPr>
        <w:t xml:space="preserve">Мельникова Анфиса </w:t>
      </w:r>
      <w:proofErr w:type="spellStart"/>
      <w:r w:rsidRPr="00DC6662">
        <w:rPr>
          <w:rFonts w:ascii="Times New Roman" w:hAnsi="Times New Roman" w:cs="Times New Roman"/>
          <w:sz w:val="24"/>
          <w:szCs w:val="24"/>
        </w:rPr>
        <w:t>Ралитовна</w:t>
      </w:r>
      <w:proofErr w:type="spellEnd"/>
      <w:r w:rsidRPr="00DC6662">
        <w:rPr>
          <w:rFonts w:ascii="Times New Roman" w:hAnsi="Times New Roman" w:cs="Times New Roman"/>
          <w:sz w:val="24"/>
          <w:szCs w:val="24"/>
        </w:rPr>
        <w:t>,</w:t>
      </w:r>
    </w:p>
    <w:p w:rsidR="00DC6662" w:rsidRPr="00DC6662" w:rsidRDefault="00DC6662" w:rsidP="00DC6662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DC6662">
        <w:rPr>
          <w:rFonts w:ascii="Times New Roman" w:hAnsi="Times New Roman" w:cs="Times New Roman"/>
          <w:sz w:val="24"/>
          <w:szCs w:val="24"/>
        </w:rPr>
        <w:t>учитель истории, обществознания</w:t>
      </w:r>
    </w:p>
    <w:p w:rsidR="00DC6662" w:rsidRDefault="00DC6662" w:rsidP="00DC6662"/>
    <w:p w:rsidR="00DC6662" w:rsidRDefault="00DC6662" w:rsidP="00DC666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641D8" w:rsidRDefault="00A641D8" w:rsidP="00A64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1D8" w:rsidRDefault="00A641D8" w:rsidP="00A64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1D8" w:rsidRDefault="00A641D8" w:rsidP="00A64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1D8" w:rsidRDefault="00A641D8" w:rsidP="00A641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641D8" w:rsidRDefault="00A641D8" w:rsidP="00A641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41D8" w:rsidRDefault="00DC6662" w:rsidP="00A641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Сладковское, </w:t>
      </w:r>
      <w:r w:rsidR="00A641D8">
        <w:rPr>
          <w:rFonts w:ascii="Times New Roman" w:hAnsi="Times New Roman" w:cs="Times New Roman"/>
          <w:sz w:val="28"/>
          <w:szCs w:val="28"/>
        </w:rPr>
        <w:t>2020 г.</w:t>
      </w:r>
    </w:p>
    <w:p w:rsidR="00A641D8" w:rsidRDefault="00A641D8" w:rsidP="00A641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ECA" w:rsidRDefault="00155ECA" w:rsidP="00A64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ECA" w:rsidRDefault="00155ECA" w:rsidP="00A641D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662" w:rsidRPr="00DC6662" w:rsidRDefault="00067483" w:rsidP="00DC6662">
      <w:pPr>
        <w:pStyle w:val="ab"/>
        <w:numPr>
          <w:ilvl w:val="0"/>
          <w:numId w:val="12"/>
        </w:numPr>
        <w:shd w:val="clear" w:color="auto" w:fill="FFFFFF"/>
        <w:spacing w:after="0" w:line="240" w:lineRule="auto"/>
        <w:ind w:left="5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66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67483" w:rsidRPr="00DC6662" w:rsidRDefault="00067483" w:rsidP="00DC6662">
      <w:pPr>
        <w:pStyle w:val="ab"/>
        <w:shd w:val="clear" w:color="auto" w:fill="FFFFFF"/>
        <w:spacing w:after="0" w:line="240" w:lineRule="auto"/>
        <w:ind w:left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6662">
        <w:rPr>
          <w:rFonts w:ascii="Times New Roman" w:hAnsi="Times New Roman" w:cs="Times New Roman"/>
          <w:sz w:val="24"/>
          <w:szCs w:val="24"/>
        </w:rPr>
        <w:t>Изучение предметной области "Общественные науки" должно обеспечить:</w:t>
      </w:r>
    </w:p>
    <w:p w:rsidR="00067483" w:rsidRPr="00067483" w:rsidRDefault="00067483" w:rsidP="000674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74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7483">
        <w:rPr>
          <w:rFonts w:ascii="Times New Roman" w:hAnsi="Times New Roman" w:cs="Times New Roman"/>
          <w:sz w:val="24"/>
          <w:szCs w:val="24"/>
        </w:rPr>
        <w:t xml:space="preserve"> мировоззренческой, ценностно-смысловой сферы </w:t>
      </w:r>
      <w:proofErr w:type="gramStart"/>
      <w:r w:rsidRPr="000674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7483">
        <w:rPr>
          <w:rFonts w:ascii="Times New Roman" w:hAnsi="Times New Roman" w:cs="Times New Roman"/>
          <w:sz w:val="24"/>
          <w:szCs w:val="24"/>
        </w:rPr>
        <w:t xml:space="preserve">, российской гражданской идентичности, </w:t>
      </w:r>
      <w:proofErr w:type="spellStart"/>
      <w:r w:rsidRPr="00067483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067483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закрепленным Конституцией Российской Федерации;</w:t>
      </w:r>
    </w:p>
    <w:p w:rsidR="00067483" w:rsidRPr="00067483" w:rsidRDefault="00067483" w:rsidP="000674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понимание роли России в многообразном, быстро меняющемся глобальном мире;</w:t>
      </w:r>
    </w:p>
    <w:p w:rsidR="00067483" w:rsidRPr="00067483" w:rsidRDefault="00067483" w:rsidP="000674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7483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7483">
        <w:rPr>
          <w:rFonts w:ascii="Times New Roman" w:hAnsi="Times New Roman" w:cs="Times New Roman"/>
          <w:sz w:val="24"/>
          <w:szCs w:val="24"/>
        </w:rPr>
        <w:t xml:space="preserve">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067483" w:rsidRPr="00067483" w:rsidRDefault="00067483" w:rsidP="000674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формирование целостного восприятия всего спектра природных, экономических, социальных реалий;</w:t>
      </w:r>
    </w:p>
    <w:p w:rsidR="00067483" w:rsidRPr="00067483" w:rsidRDefault="00067483" w:rsidP="00067483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67483">
        <w:rPr>
          <w:rFonts w:ascii="Times New Roman" w:hAnsi="Times New Roman" w:cs="Times New Roman"/>
          <w:spacing w:val="-7"/>
          <w:sz w:val="24"/>
          <w:szCs w:val="24"/>
        </w:rPr>
        <w:t>сформированность</w:t>
      </w:r>
      <w:proofErr w:type="spellEnd"/>
      <w:r w:rsidRPr="00067483">
        <w:rPr>
          <w:rFonts w:ascii="Times New Roman" w:hAnsi="Times New Roman" w:cs="Times New Roman"/>
          <w:spacing w:val="-7"/>
          <w:sz w:val="24"/>
          <w:szCs w:val="24"/>
        </w:rPr>
        <w:t xml:space="preserve">   умений   обобщать,   анализировать   и   оценивать   информацию:   теории,   </w:t>
      </w:r>
      <w:proofErr w:type="spellStart"/>
      <w:r w:rsidRPr="00067483">
        <w:rPr>
          <w:rFonts w:ascii="Times New Roman" w:hAnsi="Times New Roman" w:cs="Times New Roman"/>
          <w:spacing w:val="-7"/>
          <w:sz w:val="24"/>
          <w:szCs w:val="24"/>
        </w:rPr>
        <w:t>концепции</w:t>
      </w:r>
      <w:proofErr w:type="gramStart"/>
      <w:r w:rsidRPr="00067483">
        <w:rPr>
          <w:rFonts w:ascii="Times New Roman" w:hAnsi="Times New Roman" w:cs="Times New Roman"/>
          <w:spacing w:val="-7"/>
          <w:sz w:val="24"/>
          <w:szCs w:val="24"/>
        </w:rPr>
        <w:t>,</w:t>
      </w:r>
      <w:r w:rsidRPr="00067483">
        <w:rPr>
          <w:rFonts w:ascii="Times New Roman" w:hAnsi="Times New Roman" w:cs="Times New Roman"/>
          <w:spacing w:val="-1"/>
          <w:sz w:val="24"/>
          <w:szCs w:val="24"/>
        </w:rPr>
        <w:t>ф</w:t>
      </w:r>
      <w:proofErr w:type="gramEnd"/>
      <w:r w:rsidRPr="00067483">
        <w:rPr>
          <w:rFonts w:ascii="Times New Roman" w:hAnsi="Times New Roman" w:cs="Times New Roman"/>
          <w:spacing w:val="-1"/>
          <w:sz w:val="24"/>
          <w:szCs w:val="24"/>
        </w:rPr>
        <w:t>акты</w:t>
      </w:r>
      <w:proofErr w:type="spellEnd"/>
      <w:r w:rsidRPr="00067483">
        <w:rPr>
          <w:rFonts w:ascii="Times New Roman" w:hAnsi="Times New Roman" w:cs="Times New Roman"/>
          <w:spacing w:val="-1"/>
          <w:sz w:val="24"/>
          <w:szCs w:val="24"/>
        </w:rPr>
        <w:t xml:space="preserve">, имеющие отношение к общественному развитию и роли личности в нем, с целью проверки гипотез и </w:t>
      </w:r>
      <w:r w:rsidRPr="00067483">
        <w:rPr>
          <w:rFonts w:ascii="Times New Roman" w:hAnsi="Times New Roman" w:cs="Times New Roman"/>
          <w:sz w:val="24"/>
          <w:szCs w:val="24"/>
        </w:rPr>
        <w:t>интерпретации данных различных источников;</w:t>
      </w:r>
    </w:p>
    <w:p w:rsidR="00A641D8" w:rsidRPr="00D945D6" w:rsidRDefault="00067483" w:rsidP="00D945D6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владение знаниями о многообразии взглядов и теорий по тематике общественных наук.</w:t>
      </w:r>
    </w:p>
    <w:p w:rsidR="00067483" w:rsidRPr="00D945D6" w:rsidRDefault="00067483" w:rsidP="000674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5D6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proofErr w:type="gram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proofErr w:type="gram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признание </w:t>
      </w: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неотчуждаемости</w:t>
      </w:r>
      <w:proofErr w:type="spell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</w:t>
      </w:r>
      <w:proofErr w:type="spell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proofErr w:type="gram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национальному</w:t>
      </w:r>
      <w:proofErr w:type="gram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</w:t>
      </w: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дост</w:t>
      </w:r>
      <w:proofErr w:type="spellEnd"/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оинству</w:t>
      </w:r>
      <w:proofErr w:type="spell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людей, их чувствам, религиозным убеждениям;  </w:t>
      </w:r>
    </w:p>
    <w:p w:rsidR="00067483" w:rsidRPr="00067483" w:rsidRDefault="00067483" w:rsidP="00067483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</w:t>
      </w:r>
      <w:proofErr w:type="gram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обучающихся</w:t>
      </w:r>
      <w:proofErr w:type="gram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67483" w:rsidRPr="00D945D6" w:rsidRDefault="00067483" w:rsidP="000674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5D6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067483" w:rsidRPr="00067483" w:rsidRDefault="00067483" w:rsidP="000674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67483" w:rsidRPr="00067483" w:rsidRDefault="00067483" w:rsidP="000674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67483" w:rsidRPr="00067483" w:rsidRDefault="00067483" w:rsidP="000674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</w:t>
      </w: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lastRenderedPageBreak/>
        <w:t>компетентное отношение к физическому и психологическому здоровью других людей, умение оказывать первую помощь;</w:t>
      </w:r>
    </w:p>
    <w:p w:rsidR="00067483" w:rsidRPr="00067483" w:rsidRDefault="00067483" w:rsidP="000674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67483" w:rsidRPr="00067483" w:rsidRDefault="00067483" w:rsidP="00067483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67483" w:rsidRPr="00D945D6" w:rsidRDefault="00067483" w:rsidP="0006748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5D6">
        <w:rPr>
          <w:rFonts w:ascii="Times New Roman" w:eastAsia="Calibri" w:hAnsi="Times New Roman" w:cs="Times New Roman"/>
          <w:b/>
          <w:sz w:val="24"/>
          <w:szCs w:val="24"/>
        </w:rPr>
        <w:t xml:space="preserve">            Личностные результаты в сфере отношений обучающихся к окружающему миру, живой природе, художественной культуре: </w:t>
      </w:r>
    </w:p>
    <w:p w:rsidR="00067483" w:rsidRPr="00067483" w:rsidRDefault="00067483" w:rsidP="00067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67483" w:rsidRPr="00067483" w:rsidRDefault="00067483" w:rsidP="00067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67483" w:rsidRPr="00067483" w:rsidRDefault="00067483" w:rsidP="00067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67483" w:rsidRPr="00067483" w:rsidRDefault="00067483" w:rsidP="0006748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proofErr w:type="gram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эстетическое</w:t>
      </w:r>
      <w:proofErr w:type="gram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отношения к миру, готовность к эстетическому обустройству собственного быта. </w:t>
      </w:r>
    </w:p>
    <w:p w:rsidR="00067483" w:rsidRPr="00D945D6" w:rsidRDefault="00067483" w:rsidP="000674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5D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67483" w:rsidRPr="00067483" w:rsidRDefault="00067483" w:rsidP="00067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67483" w:rsidRPr="00067483" w:rsidRDefault="00067483" w:rsidP="00067483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положительный образ семьи, </w:t>
      </w: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родительства</w:t>
      </w:r>
      <w:proofErr w:type="spell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(отцовства и материнства), </w:t>
      </w:r>
      <w:proofErr w:type="spellStart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интериоризация</w:t>
      </w:r>
      <w:proofErr w:type="spellEnd"/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 традиционных семейных ценностей. </w:t>
      </w:r>
    </w:p>
    <w:p w:rsidR="00067483" w:rsidRPr="00D945D6" w:rsidRDefault="00067483" w:rsidP="0006748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945D6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67483" w:rsidRPr="00067483" w:rsidRDefault="00067483" w:rsidP="000674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 xml:space="preserve">уважение ко всем формам собственности, готовность к защите своей собственности, </w:t>
      </w:r>
    </w:p>
    <w:p w:rsidR="00067483" w:rsidRPr="00067483" w:rsidRDefault="00067483" w:rsidP="000674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осознанный выбор будущей профессии как путь и способ реализации собственных жизненных планов;</w:t>
      </w:r>
    </w:p>
    <w:p w:rsidR="00067483" w:rsidRPr="00067483" w:rsidRDefault="00067483" w:rsidP="000674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67483" w:rsidRPr="00067483" w:rsidRDefault="00067483" w:rsidP="000674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67483" w:rsidRPr="00067483" w:rsidRDefault="00067483" w:rsidP="00067483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color="000000"/>
          <w:bdr w:val="nil"/>
        </w:rPr>
      </w:pPr>
      <w:r w:rsidRPr="00067483">
        <w:rPr>
          <w:rFonts w:ascii="Times New Roman" w:eastAsia="Calibri" w:hAnsi="Times New Roman" w:cs="Times New Roman"/>
          <w:sz w:val="24"/>
          <w:szCs w:val="24"/>
          <w:u w:color="000000"/>
          <w:bdr w:val="nil"/>
        </w:rPr>
        <w:t>готовность к самообслуживанию, включая обучение и выполнение домашних обязанностей.</w:t>
      </w:r>
    </w:p>
    <w:p w:rsidR="00067483" w:rsidRPr="00D945D6" w:rsidRDefault="00067483" w:rsidP="000674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945D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945D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основной образовательной программы должны отражать:</w:t>
      </w:r>
    </w:p>
    <w:p w:rsidR="00067483" w:rsidRPr="00067483" w:rsidRDefault="00067483" w:rsidP="00067483">
      <w:pPr>
        <w:shd w:val="clear" w:color="auto" w:fill="FFFFFF"/>
        <w:tabs>
          <w:tab w:val="left" w:pos="869"/>
        </w:tabs>
        <w:spacing w:after="0" w:line="240" w:lineRule="auto"/>
        <w:ind w:left="542" w:right="10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067483" w:rsidRPr="00067483" w:rsidRDefault="00067483" w:rsidP="00067483">
      <w:pPr>
        <w:shd w:val="clear" w:color="auto" w:fill="FFFFFF"/>
        <w:tabs>
          <w:tab w:val="left" w:pos="869"/>
        </w:tabs>
        <w:spacing w:after="0" w:line="240" w:lineRule="auto"/>
        <w:ind w:left="542" w:right="14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67483" w:rsidRPr="00067483" w:rsidRDefault="00067483" w:rsidP="00067483">
      <w:pPr>
        <w:shd w:val="clear" w:color="auto" w:fill="FFFFFF"/>
        <w:tabs>
          <w:tab w:val="left" w:pos="869"/>
        </w:tabs>
        <w:spacing w:after="0" w:line="240" w:lineRule="auto"/>
        <w:ind w:left="542" w:right="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lastRenderedPageBreak/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67483" w:rsidRPr="00067483" w:rsidRDefault="00067483" w:rsidP="00067483">
      <w:pPr>
        <w:shd w:val="clear" w:color="auto" w:fill="FFFFFF"/>
        <w:tabs>
          <w:tab w:val="left" w:pos="869"/>
        </w:tabs>
        <w:spacing w:after="0" w:line="240" w:lineRule="auto"/>
        <w:ind w:left="542" w:right="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067483" w:rsidRPr="00067483" w:rsidRDefault="00067483" w:rsidP="000674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 xml:space="preserve">(в ред. Приказа </w:t>
      </w:r>
      <w:proofErr w:type="spellStart"/>
      <w:r w:rsidRPr="0006748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67483">
        <w:rPr>
          <w:rFonts w:ascii="Times New Roman" w:hAnsi="Times New Roman" w:cs="Times New Roman"/>
          <w:sz w:val="24"/>
          <w:szCs w:val="24"/>
        </w:rPr>
        <w:t xml:space="preserve"> России от 29.12.2014 </w:t>
      </w:r>
      <w:r w:rsidRPr="00067483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67483">
        <w:rPr>
          <w:rFonts w:ascii="Times New Roman" w:hAnsi="Times New Roman" w:cs="Times New Roman"/>
          <w:sz w:val="24"/>
          <w:szCs w:val="24"/>
        </w:rPr>
        <w:t xml:space="preserve"> 1645)</w:t>
      </w:r>
    </w:p>
    <w:p w:rsidR="00067483" w:rsidRPr="00067483" w:rsidRDefault="00067483" w:rsidP="00067483">
      <w:pPr>
        <w:shd w:val="clear" w:color="auto" w:fill="FFFFFF"/>
        <w:tabs>
          <w:tab w:val="left" w:pos="778"/>
        </w:tabs>
        <w:spacing w:after="0" w:line="240" w:lineRule="auto"/>
        <w:ind w:left="542" w:right="5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67483" w:rsidRPr="00067483" w:rsidRDefault="00067483" w:rsidP="00067483">
      <w:pPr>
        <w:shd w:val="clear" w:color="auto" w:fill="FFFFFF"/>
        <w:tabs>
          <w:tab w:val="left" w:pos="778"/>
        </w:tabs>
        <w:spacing w:after="0" w:line="240" w:lineRule="auto"/>
        <w:ind w:left="542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 умение определять назначение и функции различных социальных институтов;</w:t>
      </w:r>
    </w:p>
    <w:p w:rsidR="00067483" w:rsidRPr="00067483" w:rsidRDefault="00067483" w:rsidP="00067483">
      <w:pPr>
        <w:shd w:val="clear" w:color="auto" w:fill="FFFFFF"/>
        <w:tabs>
          <w:tab w:val="left" w:pos="778"/>
        </w:tabs>
        <w:spacing w:after="0" w:line="240" w:lineRule="auto"/>
        <w:ind w:left="542" w:right="19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067483">
        <w:rPr>
          <w:rFonts w:ascii="Times New Roman" w:hAnsi="Times New Roman" w:cs="Times New Roman"/>
          <w:sz w:val="24"/>
          <w:szCs w:val="24"/>
        </w:rPr>
        <w:t>- 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067483" w:rsidRPr="00067483" w:rsidRDefault="00067483" w:rsidP="00067483">
      <w:pPr>
        <w:shd w:val="clear" w:color="auto" w:fill="FFFFFF"/>
        <w:tabs>
          <w:tab w:val="left" w:pos="826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067483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- умение ясно, логично и точно излагать свою точку зрения,</w:t>
      </w:r>
      <w:r w:rsidRPr="00067483">
        <w:rPr>
          <w:rFonts w:ascii="Times New Roman" w:hAnsi="Times New Roman" w:cs="Times New Roman"/>
          <w:sz w:val="24"/>
          <w:szCs w:val="24"/>
        </w:rPr>
        <w:br/>
        <w:t>использовать адекватные языковые средства;</w:t>
      </w:r>
    </w:p>
    <w:p w:rsidR="00067483" w:rsidRPr="00067483" w:rsidRDefault="00067483" w:rsidP="00D945D6">
      <w:pPr>
        <w:shd w:val="clear" w:color="auto" w:fill="FFFFFF"/>
        <w:tabs>
          <w:tab w:val="left" w:pos="898"/>
        </w:tabs>
        <w:spacing w:after="0" w:line="240" w:lineRule="auto"/>
        <w:ind w:right="10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483">
        <w:rPr>
          <w:rFonts w:ascii="Times New Roman" w:hAnsi="Times New Roman" w:cs="Times New Roman"/>
          <w:spacing w:val="-3"/>
          <w:sz w:val="24"/>
          <w:szCs w:val="24"/>
        </w:rPr>
        <w:t xml:space="preserve">- </w:t>
      </w:r>
      <w:r w:rsidRPr="00067483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рефлексии как осознания совершаемых действий и</w:t>
      </w:r>
      <w:r w:rsidRPr="00067483">
        <w:rPr>
          <w:rFonts w:ascii="Times New Roman" w:hAnsi="Times New Roman" w:cs="Times New Roman"/>
          <w:sz w:val="24"/>
          <w:szCs w:val="24"/>
        </w:rPr>
        <w:br/>
        <w:t>мыслительных процессов, их результатов и оснований, границ своего знания и незнания, новых</w:t>
      </w:r>
      <w:r w:rsidRPr="00067483">
        <w:rPr>
          <w:rFonts w:ascii="Times New Roman" w:hAnsi="Times New Roman" w:cs="Times New Roman"/>
          <w:sz w:val="24"/>
          <w:szCs w:val="24"/>
        </w:rPr>
        <w:br/>
        <w:t>познавательных задач и средств их достижения.</w:t>
      </w:r>
    </w:p>
    <w:p w:rsidR="00067483" w:rsidRPr="00D945D6" w:rsidRDefault="00067483" w:rsidP="00067483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945D6" w:rsidRPr="00D945D6" w:rsidRDefault="00D945D6" w:rsidP="00D9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945D6" w:rsidRPr="00D945D6" w:rsidRDefault="00D945D6" w:rsidP="00D9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t xml:space="preserve">              2. Познавательные универсальные учебные действия</w:t>
      </w:r>
    </w:p>
    <w:p w:rsidR="00D945D6" w:rsidRPr="00D945D6" w:rsidRDefault="00D945D6" w:rsidP="00D9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D945D6" w:rsidRPr="00D945D6" w:rsidRDefault="00D945D6" w:rsidP="00D945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t>3.Коммуникативные универсальные учебные действия</w:t>
      </w:r>
    </w:p>
    <w:p w:rsidR="00D945D6" w:rsidRPr="00D945D6" w:rsidRDefault="00D945D6" w:rsidP="00D945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 w:rsidRPr="00D945D6">
        <w:rPr>
          <w:sz w:val="24"/>
          <w:szCs w:val="24"/>
        </w:rPr>
        <w:t>со</w:t>
      </w:r>
      <w:proofErr w:type="gramEnd"/>
      <w:r w:rsidRPr="00D945D6"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945D6" w:rsidRPr="00D945D6" w:rsidRDefault="00D945D6" w:rsidP="00D945D6">
      <w:pPr>
        <w:pStyle w:val="a"/>
        <w:numPr>
          <w:ilvl w:val="0"/>
          <w:numId w:val="11"/>
        </w:numPr>
        <w:spacing w:line="240" w:lineRule="auto"/>
        <w:ind w:left="0" w:firstLine="284"/>
        <w:rPr>
          <w:sz w:val="24"/>
          <w:szCs w:val="24"/>
        </w:rPr>
      </w:pPr>
      <w:r w:rsidRPr="00D945D6">
        <w:rPr>
          <w:sz w:val="24"/>
          <w:szCs w:val="24"/>
        </w:rPr>
        <w:t xml:space="preserve">распознавать </w:t>
      </w:r>
      <w:proofErr w:type="spellStart"/>
      <w:r w:rsidRPr="00D945D6">
        <w:rPr>
          <w:sz w:val="24"/>
          <w:szCs w:val="24"/>
        </w:rPr>
        <w:t>конфликтогенные</w:t>
      </w:r>
      <w:proofErr w:type="spellEnd"/>
      <w:r w:rsidRPr="00D945D6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945D6" w:rsidRPr="00D945D6" w:rsidRDefault="00D945D6" w:rsidP="00D945D6">
      <w:pPr>
        <w:shd w:val="clear" w:color="auto" w:fill="FFFFFF"/>
        <w:spacing w:before="202" w:after="0" w:line="240" w:lineRule="auto"/>
        <w:ind w:right="19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предметной области "Общественные науки" включают предметные результаты изучения учебных предметов:</w:t>
      </w:r>
    </w:p>
    <w:p w:rsidR="00D945D6" w:rsidRPr="00D945D6" w:rsidRDefault="00D945D6" w:rsidP="00D945D6">
      <w:pPr>
        <w:shd w:val="clear" w:color="auto" w:fill="FFFFFF"/>
        <w:spacing w:after="0" w:line="240" w:lineRule="auto"/>
        <w:ind w:right="10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t>"Обществознание" (базовый уровень) - требования к предметным результатам освоения интегрированного учебного предмета "Обществознание" должны отражать:</w:t>
      </w:r>
    </w:p>
    <w:p w:rsidR="00D945D6" w:rsidRPr="00D945D6" w:rsidRDefault="00D945D6" w:rsidP="00D945D6">
      <w:pPr>
        <w:shd w:val="clear" w:color="auto" w:fill="FFFFFF"/>
        <w:tabs>
          <w:tab w:val="left" w:pos="835"/>
        </w:tabs>
        <w:spacing w:after="0" w:line="240" w:lineRule="auto"/>
        <w:ind w:right="19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pacing w:val="-3"/>
          <w:sz w:val="24"/>
          <w:szCs w:val="24"/>
        </w:rPr>
        <w:t>1)</w:t>
      </w:r>
      <w:r w:rsidRPr="00D94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45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45D6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</w:t>
      </w:r>
      <w:r w:rsidRPr="00D945D6">
        <w:rPr>
          <w:rFonts w:ascii="Times New Roman" w:hAnsi="Times New Roman" w:cs="Times New Roman"/>
          <w:sz w:val="24"/>
          <w:szCs w:val="24"/>
        </w:rPr>
        <w:br/>
        <w:t>взаимодействии его основных сфер и институтов;</w:t>
      </w:r>
    </w:p>
    <w:p w:rsidR="00D945D6" w:rsidRPr="00D945D6" w:rsidRDefault="00D945D6" w:rsidP="00D945D6">
      <w:pPr>
        <w:shd w:val="clear" w:color="auto" w:fill="FFFFFF"/>
        <w:tabs>
          <w:tab w:val="left" w:pos="773"/>
        </w:tabs>
        <w:spacing w:after="0" w:line="240" w:lineRule="auto"/>
        <w:ind w:left="542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pacing w:val="-3"/>
          <w:sz w:val="24"/>
          <w:szCs w:val="24"/>
        </w:rPr>
        <w:t>2)</w:t>
      </w:r>
      <w:r w:rsidRPr="00D945D6">
        <w:rPr>
          <w:rFonts w:ascii="Times New Roman" w:hAnsi="Times New Roman" w:cs="Times New Roman"/>
          <w:sz w:val="24"/>
          <w:szCs w:val="24"/>
        </w:rPr>
        <w:tab/>
        <w:t>владение базовым понятийным аппаратом социальных наук;</w:t>
      </w:r>
    </w:p>
    <w:p w:rsidR="00D945D6" w:rsidRPr="00D945D6" w:rsidRDefault="00D945D6" w:rsidP="00D945D6">
      <w:pPr>
        <w:widowControl w:val="0"/>
        <w:numPr>
          <w:ilvl w:val="0"/>
          <w:numId w:val="1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0" w:firstLine="5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t>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D945D6" w:rsidRPr="00D945D6" w:rsidRDefault="00D945D6" w:rsidP="00D945D6">
      <w:pPr>
        <w:widowControl w:val="0"/>
        <w:numPr>
          <w:ilvl w:val="0"/>
          <w:numId w:val="10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spacing w:after="0" w:line="240" w:lineRule="auto"/>
        <w:ind w:right="14" w:firstLine="542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proofErr w:type="spellStart"/>
      <w:r w:rsidRPr="00D945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45D6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D945D6" w:rsidRPr="00D945D6" w:rsidRDefault="00D945D6" w:rsidP="00D945D6">
      <w:pPr>
        <w:shd w:val="clear" w:color="auto" w:fill="FFFFFF"/>
        <w:tabs>
          <w:tab w:val="left" w:pos="773"/>
        </w:tabs>
        <w:spacing w:after="0" w:line="240" w:lineRule="auto"/>
        <w:ind w:left="542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pacing w:val="-3"/>
          <w:sz w:val="24"/>
          <w:szCs w:val="24"/>
        </w:rPr>
        <w:t>5)</w:t>
      </w:r>
      <w:r w:rsidRPr="00D945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945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45D6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процессов;</w:t>
      </w:r>
    </w:p>
    <w:p w:rsidR="00D945D6" w:rsidRPr="00D945D6" w:rsidRDefault="00D945D6" w:rsidP="00D945D6">
      <w:pPr>
        <w:shd w:val="clear" w:color="auto" w:fill="FFFFFF"/>
        <w:tabs>
          <w:tab w:val="left" w:pos="874"/>
        </w:tabs>
        <w:spacing w:after="0" w:line="240" w:lineRule="auto"/>
        <w:ind w:right="14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pacing w:val="-3"/>
          <w:sz w:val="24"/>
          <w:szCs w:val="24"/>
        </w:rPr>
        <w:t>6)</w:t>
      </w:r>
      <w:r w:rsidRPr="00D945D6">
        <w:rPr>
          <w:rFonts w:ascii="Times New Roman" w:hAnsi="Times New Roman" w:cs="Times New Roman"/>
          <w:sz w:val="24"/>
          <w:szCs w:val="24"/>
        </w:rPr>
        <w:tab/>
        <w:t>владение умениями применять полученные знания в повседневной жизни, прогнозировать</w:t>
      </w:r>
      <w:r w:rsidRPr="00D945D6">
        <w:rPr>
          <w:rFonts w:ascii="Times New Roman" w:hAnsi="Times New Roman" w:cs="Times New Roman"/>
          <w:sz w:val="24"/>
          <w:szCs w:val="24"/>
        </w:rPr>
        <w:br/>
        <w:t>последствия принимаемых решений;</w:t>
      </w:r>
    </w:p>
    <w:p w:rsidR="00D945D6" w:rsidRPr="00D945D6" w:rsidRDefault="00D945D6" w:rsidP="00D945D6">
      <w:pPr>
        <w:shd w:val="clear" w:color="auto" w:fill="FFFFFF"/>
        <w:spacing w:after="0" w:line="240" w:lineRule="auto"/>
        <w:ind w:right="14" w:firstLine="5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5D6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D945D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D945D6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67483" w:rsidRPr="00155ECA" w:rsidRDefault="00067483" w:rsidP="00D945D6">
      <w:pPr>
        <w:shd w:val="clear" w:color="auto" w:fill="FFFFFF"/>
        <w:tabs>
          <w:tab w:val="left" w:pos="8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155ECA" w:rsidRPr="00155ECA" w:rsidRDefault="00155ECA" w:rsidP="00155EC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155ECA" w:rsidRPr="00155ECA" w:rsidRDefault="00155ECA" w:rsidP="00155E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Выделять черты социальной сущности человека;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определять роль духовных ценностей в обществе;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распознавать формы культуры по их признакам, иллюстрировать их примерами;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виды искусства;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соотносить поступки и отношения с принятыми нормами морали;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сущностные характеристики религ</w:t>
      </w:r>
      <w:proofErr w:type="gramStart"/>
      <w:r w:rsidRPr="00155ECA">
        <w:rPr>
          <w:sz w:val="24"/>
          <w:szCs w:val="24"/>
        </w:rPr>
        <w:t>ии и ее</w:t>
      </w:r>
      <w:proofErr w:type="gramEnd"/>
      <w:r w:rsidRPr="00155ECA">
        <w:rPr>
          <w:sz w:val="24"/>
          <w:szCs w:val="24"/>
        </w:rPr>
        <w:t xml:space="preserve"> роль в культурной жизни;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раскрывать связь между мышлением и деятельностью;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и соотносить цели, средства и результаты деятельности;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особенности научного познания;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абсолютную и относительную истины;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lastRenderedPageBreak/>
        <w:t>выражать и аргументировать собственное отношение к роли образования и самообразования в жизни человека.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sz w:val="24"/>
          <w:szCs w:val="24"/>
        </w:rPr>
      </w:pPr>
      <w:r w:rsidRPr="00155ECA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155ECA" w:rsidRPr="00155ECA" w:rsidRDefault="00155ECA" w:rsidP="00155EC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формы бизнеса;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sz w:val="24"/>
          <w:szCs w:val="24"/>
        </w:rPr>
        <w:t>различать экономические и бухгалтерские издержки;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определять причины безработицы, различать ее виды;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и сравнивать пути достижения экономического роста.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sz w:val="24"/>
          <w:szCs w:val="24"/>
        </w:rPr>
      </w:pPr>
      <w:r w:rsidRPr="00155ECA">
        <w:rPr>
          <w:sz w:val="24"/>
          <w:szCs w:val="24"/>
        </w:rPr>
        <w:t>Выделять критерии социальной стратификации;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lastRenderedPageBreak/>
        <w:t>конкретизировать примерами виды социальных норм;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155ECA" w:rsidRPr="00155ECA" w:rsidRDefault="00155ECA" w:rsidP="00155ECA">
      <w:pPr>
        <w:pStyle w:val="a"/>
        <w:spacing w:line="240" w:lineRule="auto"/>
        <w:rPr>
          <w:bCs/>
          <w:sz w:val="24"/>
          <w:szCs w:val="24"/>
        </w:rPr>
      </w:pPr>
      <w:r w:rsidRPr="00155ECA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 xml:space="preserve">выделять причины и последствия </w:t>
      </w:r>
      <w:proofErr w:type="spellStart"/>
      <w:r w:rsidRPr="00155ECA">
        <w:rPr>
          <w:sz w:val="24"/>
          <w:szCs w:val="24"/>
        </w:rPr>
        <w:t>этносоциальных</w:t>
      </w:r>
      <w:proofErr w:type="spellEnd"/>
      <w:r w:rsidRPr="00155ECA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sz w:val="24"/>
          <w:szCs w:val="24"/>
        </w:rPr>
      </w:pPr>
      <w:r w:rsidRPr="00155ECA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политическую власть и другие виды власти;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раскрывать роль и функции политической системы;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демократическую избирательную систему;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конкретизировать примерами роль политической идеологии;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оценивать роль СМИ в современной политической жизни;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sz w:val="24"/>
          <w:szCs w:val="24"/>
        </w:rPr>
      </w:pPr>
      <w:r w:rsidRPr="00155ECA">
        <w:rPr>
          <w:sz w:val="24"/>
          <w:szCs w:val="24"/>
        </w:rPr>
        <w:t>Сравнивать правовые нормы с другими социальными нормами;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выделять основные элементы системы права;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lastRenderedPageBreak/>
        <w:t>выстраивать иерархию нормативных актов;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раскрывать содержание гражданских правоотношений;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различать организационно-правовые формы предприятий;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порядок рассмотрения гражданских споров;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155ECA" w:rsidRPr="00155ECA" w:rsidRDefault="00155ECA" w:rsidP="00155ECA">
      <w:pPr>
        <w:pStyle w:val="a"/>
        <w:spacing w:line="240" w:lineRule="auto"/>
        <w:rPr>
          <w:sz w:val="24"/>
          <w:szCs w:val="24"/>
        </w:rPr>
      </w:pPr>
      <w:r w:rsidRPr="00155ECA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155ECA" w:rsidRPr="00155ECA" w:rsidRDefault="00155ECA" w:rsidP="00155E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155ECA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характеризовать основные методы научного познания;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выявлять особенности социального познания;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различать типы мировоззрений;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155ECA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155ECA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выявлять противоречия рынка;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lastRenderedPageBreak/>
        <w:t>обосновывать выбор форм бизнеса в конкретных ситуациях;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раскрывать фазы экономического цикла;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</w:rPr>
        <w:t>Социальные отношения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155ECA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155ECA">
        <w:rPr>
          <w:i/>
          <w:sz w:val="24"/>
          <w:szCs w:val="24"/>
        </w:rPr>
        <w:t>конфессиям</w:t>
      </w:r>
      <w:proofErr w:type="spellEnd"/>
      <w:r w:rsidRPr="00155ECA">
        <w:rPr>
          <w:i/>
          <w:sz w:val="24"/>
          <w:szCs w:val="24"/>
        </w:rPr>
        <w:t>; оценивать роль толерантности в современном мире;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155ECA" w:rsidRPr="00155ECA" w:rsidRDefault="00155ECA" w:rsidP="00155ECA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155ECA" w:rsidRPr="00155ECA" w:rsidRDefault="00155ECA" w:rsidP="00155ECA">
      <w:pPr>
        <w:pStyle w:val="a"/>
        <w:spacing w:line="240" w:lineRule="auto"/>
        <w:rPr>
          <w:rFonts w:eastAsia="Calibri"/>
          <w:i/>
          <w:sz w:val="24"/>
          <w:szCs w:val="24"/>
        </w:rPr>
      </w:pPr>
      <w:r w:rsidRPr="00155ECA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выделять основные этапы избирательной кампании;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155ECA" w:rsidRPr="00155ECA" w:rsidRDefault="00155ECA" w:rsidP="00155E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155ECA" w:rsidRPr="00155ECA" w:rsidRDefault="00155ECA" w:rsidP="00155ECA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155ECA" w:rsidRPr="00D945D6" w:rsidRDefault="00155ECA" w:rsidP="00D945D6">
      <w:pPr>
        <w:pStyle w:val="a"/>
        <w:spacing w:line="240" w:lineRule="auto"/>
        <w:rPr>
          <w:i/>
          <w:sz w:val="24"/>
          <w:szCs w:val="24"/>
        </w:rPr>
      </w:pPr>
      <w:r w:rsidRPr="00155ECA">
        <w:rPr>
          <w:i/>
          <w:sz w:val="24"/>
          <w:szCs w:val="24"/>
        </w:rPr>
        <w:lastRenderedPageBreak/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A641D8" w:rsidRPr="00D945D6" w:rsidRDefault="00155ECA" w:rsidP="00DC6662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Человек как результат биологической и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онятие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революция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роцессы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Основные принципы менеджмента. Основы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маркетинга</w:t>
      </w:r>
      <w:proofErr w:type="gram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.Ф</w:t>
      </w:r>
      <w:proofErr w:type="gram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инансовый</w:t>
      </w:r>
      <w:proofErr w:type="spell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рынок.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основные макроэкономические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кономический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рост.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Экономические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циклы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ировая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). Социальный контроль и самоконтроль. Социальная мобильность, ее формы и каналы в современном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.Э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тнические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общности. Межнациональные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тносоциальные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Тенденции развития семьи в современном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мире</w:t>
      </w:r>
      <w:proofErr w:type="gram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.П</w:t>
      </w:r>
      <w:proofErr w:type="gram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роблема</w:t>
      </w:r>
      <w:proofErr w:type="spell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неполных семей.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ситуация в Российской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елигиозные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объединения и организации в Российской Федерации.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лидерство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ипология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Абсентеизм, его причины и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опасность</w:t>
      </w:r>
      <w:proofErr w:type="gram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.О</w:t>
      </w:r>
      <w:proofErr w:type="gram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собенности</w:t>
      </w:r>
      <w:proofErr w:type="spell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политического процесса в России.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155ECA" w:rsidRPr="00155ECA" w:rsidRDefault="00155ECA" w:rsidP="00155E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Законодательство в сфере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политики </w:t>
      </w:r>
      <w:proofErr w:type="spell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государства</w:t>
      </w:r>
      <w:proofErr w:type="gramStart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.Э</w:t>
      </w:r>
      <w:proofErr w:type="gram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кологическое</w:t>
      </w:r>
      <w:proofErr w:type="spellEnd"/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право.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</w:t>
      </w:r>
      <w:proofErr w:type="spellStart"/>
      <w:r w:rsidRPr="00155ECA">
        <w:rPr>
          <w:rFonts w:ascii="Times New Roman" w:eastAsia="Times New Roman" w:hAnsi="Times New Roman" w:cs="Times New Roman"/>
          <w:sz w:val="24"/>
          <w:szCs w:val="24"/>
        </w:rPr>
        <w:t>прав</w:t>
      </w:r>
      <w:proofErr w:type="gramStart"/>
      <w:r w:rsidRPr="00155ECA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155ECA">
        <w:rPr>
          <w:rFonts w:ascii="Times New Roman" w:eastAsia="Times New Roman" w:hAnsi="Times New Roman" w:cs="Times New Roman"/>
          <w:sz w:val="24"/>
          <w:szCs w:val="24"/>
        </w:rPr>
        <w:t>рганизационно-правовые</w:t>
      </w:r>
      <w:proofErr w:type="spellEnd"/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формы предприятий.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155ECA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Международная защита прав человека в условиях мирного и военного времени. </w:t>
      </w:r>
      <w:r w:rsidRPr="00155ECA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155ECA" w:rsidRDefault="00155ECA" w:rsidP="00155ECA">
      <w:pPr>
        <w:rPr>
          <w:rFonts w:eastAsia="Calibri"/>
        </w:rPr>
      </w:pPr>
    </w:p>
    <w:p w:rsidR="00155ECA" w:rsidRDefault="00155ECA" w:rsidP="00155ECA">
      <w:pPr>
        <w:rPr>
          <w:rFonts w:eastAsia="Calibri"/>
        </w:rPr>
      </w:pPr>
    </w:p>
    <w:p w:rsidR="00DC6662" w:rsidRDefault="00DC6662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5D6" w:rsidRPr="00DC6662" w:rsidRDefault="00D945D6" w:rsidP="00DC6662">
      <w:pPr>
        <w:pStyle w:val="ab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662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</w:t>
      </w:r>
      <w:r w:rsidR="00DC6662">
        <w:rPr>
          <w:rFonts w:ascii="Times New Roman" w:hAnsi="Times New Roman" w:cs="Times New Roman"/>
          <w:b/>
          <w:sz w:val="24"/>
          <w:szCs w:val="24"/>
        </w:rPr>
        <w:t xml:space="preserve"> планирование с указанием часов</w:t>
      </w:r>
      <w:r w:rsidRPr="00DC6662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55ECA" w:rsidRDefault="00D945D6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45D6">
        <w:rPr>
          <w:rFonts w:ascii="Times New Roman" w:hAnsi="Times New Roman" w:cs="Times New Roman"/>
          <w:b/>
          <w:sz w:val="24"/>
          <w:szCs w:val="24"/>
        </w:rPr>
        <w:t>отводимых</w:t>
      </w:r>
      <w:proofErr w:type="gramEnd"/>
      <w:r w:rsidRPr="00D945D6">
        <w:rPr>
          <w:rFonts w:ascii="Times New Roman" w:hAnsi="Times New Roman" w:cs="Times New Roman"/>
          <w:b/>
          <w:sz w:val="24"/>
          <w:szCs w:val="24"/>
        </w:rPr>
        <w:t xml:space="preserve"> на освоение каждой темы 10 класс </w:t>
      </w:r>
    </w:p>
    <w:p w:rsidR="00D945D6" w:rsidRPr="00D945D6" w:rsidRDefault="00D945D6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1276"/>
        <w:gridCol w:w="5187"/>
      </w:tblGrid>
      <w:tr w:rsidR="00155ECA" w:rsidTr="00E134EF">
        <w:tc>
          <w:tcPr>
            <w:tcW w:w="817" w:type="dxa"/>
          </w:tcPr>
          <w:p w:rsidR="00155ECA" w:rsidRPr="009C635C" w:rsidRDefault="009C635C" w:rsidP="009C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55ECA" w:rsidRPr="009C635C" w:rsidRDefault="009C635C" w:rsidP="009C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55ECA" w:rsidRPr="009C635C" w:rsidRDefault="009C635C" w:rsidP="009C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87" w:type="dxa"/>
          </w:tcPr>
          <w:p w:rsidR="00155ECA" w:rsidRPr="009C635C" w:rsidRDefault="00D945D6" w:rsidP="009C635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9C635C" w:rsidTr="009C635C">
        <w:tc>
          <w:tcPr>
            <w:tcW w:w="10682" w:type="dxa"/>
            <w:gridSpan w:val="4"/>
          </w:tcPr>
          <w:p w:rsidR="009C635C" w:rsidRPr="009C635C" w:rsidRDefault="009C635C" w:rsidP="009C6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3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Человек. Человек в системе общественных отношений</w:t>
            </w:r>
            <w:r w:rsidR="00F04B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(20 часов</w:t>
            </w:r>
            <w:r w:rsidR="00E308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-2.</w:t>
            </w:r>
          </w:p>
        </w:tc>
        <w:tc>
          <w:tcPr>
            <w:tcW w:w="3402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общество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в системе общественных отношений. Понятие культуры. Материальная и духовная культура, их взаимосвязь.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-4.</w:t>
            </w:r>
          </w:p>
        </w:tc>
        <w:tc>
          <w:tcPr>
            <w:tcW w:w="3402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 как сложная система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Системное строение общества: элементы и подсистемы. Социальное взаимодействие и общественные отношения. Основные институты общества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-6.</w:t>
            </w:r>
          </w:p>
        </w:tc>
        <w:tc>
          <w:tcPr>
            <w:tcW w:w="3402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Динамика 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общественного развития.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Многовариантность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-8.</w:t>
            </w:r>
          </w:p>
        </w:tc>
        <w:tc>
          <w:tcPr>
            <w:tcW w:w="3402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сущность человека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как результат биологической и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социокультурной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эволюции. Социализация индивида, агенты (институты) социализации. Самосознание индивида и социальное поведение. Социальные ценности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-10.</w:t>
            </w:r>
          </w:p>
        </w:tc>
        <w:tc>
          <w:tcPr>
            <w:tcW w:w="3402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- способ существования людей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Мышление и деятельность. Мотивация деятельности, потребности и интересы.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Мотивы и предпочтения.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Общественное и индивидуальное сознание.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-12.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 деятельность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Познание мира. Формы познания. Мышление, формы и методы мышления. 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Уровни научного познания. Способы и методы научного познания. Особенности социального познания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-14.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 Свобода и ответственность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-16.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Современное общество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Процессы глобализации. Основные направления глобализации. Последствия глобализации.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Знания, умения и навыки людей в условиях информационного общества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D945D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>-18.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19.-20.</w:t>
            </w:r>
          </w:p>
        </w:tc>
        <w:tc>
          <w:tcPr>
            <w:tcW w:w="3402" w:type="dxa"/>
          </w:tcPr>
          <w:p w:rsidR="00F04BDA" w:rsidRDefault="00E134EF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«Человек. Человек в системе общественных отношений»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9C635C" w:rsidRDefault="00F04BDA" w:rsidP="00C61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BDA" w:rsidTr="009C635C">
        <w:tc>
          <w:tcPr>
            <w:tcW w:w="10682" w:type="dxa"/>
            <w:gridSpan w:val="4"/>
          </w:tcPr>
          <w:p w:rsidR="00F04BDA" w:rsidRPr="009C635C" w:rsidRDefault="00F04BDA" w:rsidP="00D945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Общество как мир культуры (16 часов)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21.-22.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Духовная культура общества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культуры: народная, массовая, элитарная; молодежная субкультура, контркультура. Многообразие и диалог культур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23.-24.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Духовный мир  личности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Духовная жизнь и духовный мир человека. Мировоззрение,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его типы.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25.-26.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Мораль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Мораль. Нравственная культура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27.-28.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Наука и образование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направления развития образования. Функции образования как социального института. Общественная значимость и личностный смысл образования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29.-30.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Религия и 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религиозные организации.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Религия. Мировые религии. Роль религии в жизни общества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F04B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31.-32.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Искусство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его основные функции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33.-34.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культура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Характерные черты массовой культуры. Причины появления. СМИ и массовая культура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F04BDA" w:rsidP="008429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35.-36.</w:t>
            </w:r>
          </w:p>
        </w:tc>
        <w:tc>
          <w:tcPr>
            <w:tcW w:w="3402" w:type="dxa"/>
          </w:tcPr>
          <w:p w:rsidR="00F04BDA" w:rsidRDefault="00E134EF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F04B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«Общество как мир культуры»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виды культуры: народная, массовая, элитарная; молодежная субкультура, контркультура. Многообразие и диалог культур</w:t>
            </w:r>
          </w:p>
        </w:tc>
      </w:tr>
      <w:tr w:rsidR="00F04BDA" w:rsidTr="00E308FB">
        <w:tc>
          <w:tcPr>
            <w:tcW w:w="10682" w:type="dxa"/>
            <w:gridSpan w:val="4"/>
          </w:tcPr>
          <w:p w:rsidR="00F04BDA" w:rsidRPr="00D02E1F" w:rsidRDefault="00F04BDA" w:rsidP="00C614F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2E1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Правовое регулирование общественных отношений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37.-38.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подходы к пониманию права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Нормативный подход к праву. Естественно-правовой подход к праву. От идеи к юридической реальности. Взаимосвязь естественного и позитивного права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39.-40.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 в системе социальных норм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норм. Система российского права: элементы системы права; частное и публичное право; материальное и процессуальное право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41.-42.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права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права. Законотворческий процесс в Российской Федерации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43.-44.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Правоотношения и  правомерное поведение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Понятие правоотношение. Правомерное поведение. Понятие правонарушение. Юридическая ответственность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45.-46.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Российской Федерации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Законодательство в сфере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антикоррупционной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политики государства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47.-48.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право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green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Гражданское право.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Гражданские правоотношения.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Субъекты гражданского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права.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Имущественные права. Право собственности. Основания приобретения права собственности.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 на результаты интеллектуальной деятельности. Наследование.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Неимущественные права: честь, достоинство, имя. Способы защиты имущественных и неимущественных прав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49.-50.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Правовые основы социальной защиты и социального обеспечения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51.-52.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основы 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предпринимательской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предприятий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53.-54.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Правовое 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занятости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трудоустройства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Занятость и трудоустройство. Порядок приема на работу, заключения и расторжения трудового договора. Порядок приема на обучение в профессиональные образовательные организации и образовательные организации высшего образования.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Порядок оказания платных образовательных услуг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55.-56.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право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Семейное право.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условия заключения и расторжения брака. Правовое регулирование отношений супругов. Права и обязанности родителей и детей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57.-58.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Экологическое право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Экологическое право.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 на благоприятную окружающую среду и способы его защиты. Экологические правонарушения</w:t>
            </w:r>
          </w:p>
        </w:tc>
      </w:tr>
      <w:tr w:rsidR="00F04BDA" w:rsidTr="00E134EF">
        <w:tc>
          <w:tcPr>
            <w:tcW w:w="817" w:type="dxa"/>
          </w:tcPr>
          <w:p w:rsidR="00F04BDA" w:rsidRPr="009C635C" w:rsidRDefault="00C614F6" w:rsidP="00E308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59.-60.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Процессуальные  отрасли  права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Pr="009C635C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Материальное и процессуальное право.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Стадии уголовного процесса.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Конституционное судопроизводство</w:t>
            </w:r>
          </w:p>
        </w:tc>
      </w:tr>
      <w:tr w:rsidR="00F04BDA" w:rsidTr="00E134EF">
        <w:tc>
          <w:tcPr>
            <w:tcW w:w="817" w:type="dxa"/>
          </w:tcPr>
          <w:p w:rsidR="00F04BDA" w:rsidRDefault="00C614F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61.-62.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Международная защита прав человека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и предмет международного права. Международная защита прав человека в условиях мирного и военного времени</w:t>
            </w:r>
          </w:p>
        </w:tc>
      </w:tr>
      <w:tr w:rsidR="00F04BDA" w:rsidTr="00E134EF">
        <w:tc>
          <w:tcPr>
            <w:tcW w:w="817" w:type="dxa"/>
          </w:tcPr>
          <w:p w:rsidR="00F04BDA" w:rsidRDefault="00C614F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63.-64.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соновы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антитеррористической политики Российского государства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6" w:type="dxa"/>
          </w:tcPr>
          <w:p w:rsidR="00F04BDA" w:rsidRDefault="00C614F6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C0541A" w:rsidRDefault="00F04BDA" w:rsidP="00C614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Правовая база противодействия терроризму в Российской Федерации</w:t>
            </w:r>
          </w:p>
        </w:tc>
      </w:tr>
      <w:tr w:rsidR="00F04BDA" w:rsidTr="00E134EF">
        <w:tc>
          <w:tcPr>
            <w:tcW w:w="817" w:type="dxa"/>
          </w:tcPr>
          <w:p w:rsidR="00F04BDA" w:rsidRDefault="00F04BDA" w:rsidP="00C614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614F6">
              <w:rPr>
                <w:rFonts w:ascii="Times New Roman" w:eastAsia="Calibri" w:hAnsi="Times New Roman" w:cs="Times New Roman"/>
                <w:sz w:val="24"/>
                <w:szCs w:val="24"/>
              </w:rPr>
              <w:t>5.-66.</w:t>
            </w:r>
          </w:p>
        </w:tc>
        <w:tc>
          <w:tcPr>
            <w:tcW w:w="3402" w:type="dxa"/>
          </w:tcPr>
          <w:p w:rsidR="00F04BDA" w:rsidRPr="0084292B" w:rsidRDefault="00E134EF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C6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«Правовое регулирование общественных отношений»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Default="00C614F6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F04BDA" w:rsidRPr="009C635C" w:rsidRDefault="00F04BDA" w:rsidP="00C61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4BDA" w:rsidTr="00E134EF">
        <w:tc>
          <w:tcPr>
            <w:tcW w:w="817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C614F6" w:rsidRDefault="00C614F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Человек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XXI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веке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614F6" w:rsidRDefault="00C614F6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04BDA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F04BDA" w:rsidRPr="009C635C" w:rsidRDefault="00C614F6" w:rsidP="00C61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</w:t>
            </w:r>
          </w:p>
        </w:tc>
      </w:tr>
      <w:tr w:rsidR="00F04BDA" w:rsidTr="00E134EF">
        <w:tc>
          <w:tcPr>
            <w:tcW w:w="817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F04BDA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04BDA" w:rsidRDefault="00F04BDA" w:rsidP="009C635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F04BDA" w:rsidRPr="009C635C" w:rsidRDefault="00F04BDA" w:rsidP="00155E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614F6" w:rsidRDefault="00C614F6" w:rsidP="001E7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EF" w:rsidRDefault="00E134EF" w:rsidP="001E7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34EF" w:rsidRDefault="00E134EF" w:rsidP="001E72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945D6" w:rsidRPr="00D945D6" w:rsidRDefault="00D945D6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с указанием часов</w:t>
      </w:r>
      <w:proofErr w:type="gramStart"/>
      <w:r w:rsidRPr="00D945D6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945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72E9" w:rsidRDefault="00D945D6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5D6">
        <w:rPr>
          <w:rFonts w:ascii="Times New Roman" w:hAnsi="Times New Roman" w:cs="Times New Roman"/>
          <w:b/>
          <w:sz w:val="24"/>
          <w:szCs w:val="24"/>
        </w:rPr>
        <w:t>отво</w:t>
      </w:r>
      <w:r>
        <w:rPr>
          <w:rFonts w:ascii="Times New Roman" w:hAnsi="Times New Roman" w:cs="Times New Roman"/>
          <w:b/>
          <w:sz w:val="24"/>
          <w:szCs w:val="24"/>
        </w:rPr>
        <w:t>димых на освоение каждой темы 11</w:t>
      </w:r>
      <w:r w:rsidRPr="00D945D6">
        <w:rPr>
          <w:rFonts w:ascii="Times New Roman" w:hAnsi="Times New Roman" w:cs="Times New Roman"/>
          <w:b/>
          <w:sz w:val="24"/>
          <w:szCs w:val="24"/>
        </w:rPr>
        <w:t xml:space="preserve"> класс «Обществознание»</w:t>
      </w:r>
    </w:p>
    <w:p w:rsidR="00D945D6" w:rsidRPr="00D945D6" w:rsidRDefault="00D945D6" w:rsidP="00D945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3402"/>
        <w:gridCol w:w="1276"/>
        <w:gridCol w:w="5187"/>
      </w:tblGrid>
      <w:tr w:rsidR="001E72E9" w:rsidTr="00E134EF">
        <w:tc>
          <w:tcPr>
            <w:tcW w:w="817" w:type="dxa"/>
          </w:tcPr>
          <w:p w:rsidR="001E72E9" w:rsidRPr="009C635C" w:rsidRDefault="001E72E9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1E72E9" w:rsidRPr="009C635C" w:rsidRDefault="001E72E9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1E72E9" w:rsidRPr="009C635C" w:rsidRDefault="001E72E9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187" w:type="dxa"/>
          </w:tcPr>
          <w:p w:rsidR="001E72E9" w:rsidRPr="009C635C" w:rsidRDefault="001E72E9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63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 элементы содержания</w:t>
            </w:r>
          </w:p>
        </w:tc>
      </w:tr>
      <w:tr w:rsidR="00444ADF" w:rsidTr="00444ADF">
        <w:tc>
          <w:tcPr>
            <w:tcW w:w="10682" w:type="dxa"/>
            <w:gridSpan w:val="4"/>
          </w:tcPr>
          <w:p w:rsidR="00444ADF" w:rsidRPr="00444ADF" w:rsidRDefault="00444ADF" w:rsidP="001E72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Экономическая жизнь общества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Роль экономики в жизни общества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Экономика, экономическая наука. Уровни экономики: микроэкономика, макроэкономика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Экономическая деятельность и ее измерители. ВВП и ВНП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макроэкономические показатели.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Экономический рост и развитие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Экономический рост.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Экономические циклы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Рыночные отношения в экономике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Политика защиты конкуренции и антимонопольное законодательство.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Рыночные отношения в современной экономике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Фирма в экономике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Факторы производства и факторные доходы. Фирма в экономике.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Фондовый рынок, его инструменты.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Налоги, уплачиваемые предприятиями. Основные принципы менеджмента. Основы маркетинга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Финансовый рынок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Финансовый рынок.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система. Центральный банк Российской Федерации, его задачи, функции и роль в банковской системе России. Финансовые институты.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Экономика и государство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экономике. Общественные блага. Налоговая система в РФ. Виды налогов. Функции налогов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Финансовая политика государства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Виды, причины и последствия инфляции. Основы денежной и бюджетной политики государства. Денежно-кредитная (монетарная) политика. Государственный бюджет. </w:t>
            </w:r>
            <w:r w:rsidRPr="00C0541A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долг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Занятость и безработица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труда. Занятость и безработица, виды безработицы. Государственная политика в области занятости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Мировая экономика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Мировая экономика. Международная </w:t>
            </w: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Тенденции экономического развития России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27.-28.</w:t>
            </w:r>
          </w:p>
        </w:tc>
        <w:tc>
          <w:tcPr>
            <w:tcW w:w="3402" w:type="dxa"/>
          </w:tcPr>
          <w:p w:rsidR="00C614F6" w:rsidRPr="00C0541A" w:rsidRDefault="00C614F6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Экономическая культура</w:t>
            </w:r>
            <w:r w:rsidR="00E134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Рациональное экономическое поведение собственника, работника, потребителя, семьянина</w:t>
            </w:r>
          </w:p>
        </w:tc>
      </w:tr>
      <w:tr w:rsidR="00C614F6" w:rsidTr="00E134EF">
        <w:tc>
          <w:tcPr>
            <w:tcW w:w="817" w:type="dxa"/>
          </w:tcPr>
          <w:p w:rsidR="00C614F6" w:rsidRPr="00C0541A" w:rsidRDefault="00C614F6" w:rsidP="000674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29.-30.</w:t>
            </w:r>
          </w:p>
        </w:tc>
        <w:tc>
          <w:tcPr>
            <w:tcW w:w="3402" w:type="dxa"/>
          </w:tcPr>
          <w:p w:rsidR="00C614F6" w:rsidRPr="00C0541A" w:rsidRDefault="00E134EF" w:rsidP="0006748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  <w:r w:rsidR="00C614F6"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«Экономическая жизнь общества»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F6" w:rsidTr="00444ADF">
        <w:tc>
          <w:tcPr>
            <w:tcW w:w="10682" w:type="dxa"/>
            <w:gridSpan w:val="4"/>
          </w:tcPr>
          <w:p w:rsidR="00C614F6" w:rsidRPr="00444ADF" w:rsidRDefault="00C614F6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Социальная сфера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31.-32.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структура общества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структура общества и социальные отношения. Социальная стратификация, неравенство. Социальные группы, их типы. Социальная мобильность, ее формы и каналы в современном обществе. Социальные отношения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33.-34.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 нормы и отклоняющееся поведение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нормы, виды социальных норм. Отклоняющееся поведение (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). Социальный контроль и самоконтроль. Социальный конфликт. Виды социальных конфликтов, их причины. Способы разрешения конфликтов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35.-36.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Нации и межнациональные  отношения</w:t>
            </w:r>
            <w:proofErr w:type="gramStart"/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Этнические общности. Межнациональные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</w:t>
            </w:r>
            <w:proofErr w:type="gramStart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тносоциальные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конфликты, пути их разрешения. Конституционные принципы национальной политики в Российской Федерации. Религиозные объединения и организации в Российской Федерации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37.-38.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Семья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</w:t>
            </w:r>
            <w:proofErr w:type="gramStart"/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spellEnd"/>
            <w:proofErr w:type="gramEnd"/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Семья и брак.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Тенденции развития семьи в современном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мире</w:t>
            </w:r>
            <w:proofErr w:type="gram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роблема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неполных семей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39.-40.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Гендер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социальный пол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стереотипы и роли. </w:t>
            </w:r>
            <w:proofErr w:type="spell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Гендер</w:t>
            </w:r>
            <w:proofErr w:type="spell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социализация. </w:t>
            </w:r>
            <w:proofErr w:type="spell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Гендерные</w:t>
            </w:r>
            <w:proofErr w:type="spell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в современном обществе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41.-42.</w:t>
            </w:r>
          </w:p>
        </w:tc>
        <w:tc>
          <w:tcPr>
            <w:tcW w:w="3402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Молодёжь в современном обществе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как социальная группа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43.-44.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Демографическая ситуация в современной России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Современная демографическая ситуация в Российской Федерации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45.-46.</w:t>
            </w:r>
          </w:p>
        </w:tc>
        <w:tc>
          <w:tcPr>
            <w:tcW w:w="3402" w:type="dxa"/>
          </w:tcPr>
          <w:p w:rsidR="00C614F6" w:rsidRDefault="00E134EF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</w:t>
            </w:r>
            <w:r w:rsidR="00C614F6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«Социальная сфера»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F6" w:rsidTr="00444ADF">
        <w:tc>
          <w:tcPr>
            <w:tcW w:w="10682" w:type="dxa"/>
            <w:gridSpan w:val="4"/>
          </w:tcPr>
          <w:p w:rsidR="00C614F6" w:rsidRPr="00444ADF" w:rsidRDefault="00C614F6" w:rsidP="00444A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4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Политическая жизнь общества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47.-48.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Политика и власть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 Политические институты. Политические отношения. Политическая власть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49.-50.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система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ценности и признаки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51.-52.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государство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53.-54.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Демократические выборы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Избирательная система. Типы избирательных систем: </w:t>
            </w:r>
            <w:proofErr w:type="gram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мажоритарная</w:t>
            </w:r>
            <w:proofErr w:type="gram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, пропорциональная, смешанная. </w:t>
            </w:r>
            <w:r w:rsidRPr="00C0541A">
              <w:rPr>
                <w:rFonts w:ascii="Times New Roman" w:hAnsi="Times New Roman" w:cs="Times New Roman"/>
                <w:i/>
                <w:sz w:val="24"/>
                <w:szCs w:val="24"/>
              </w:rPr>
              <w:t>Избирательная кампания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55.-56.</w:t>
            </w:r>
          </w:p>
        </w:tc>
        <w:tc>
          <w:tcPr>
            <w:tcW w:w="3402" w:type="dxa"/>
          </w:tcPr>
          <w:p w:rsidR="00C614F6" w:rsidRDefault="00E134EF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Политические партии</w:t>
            </w:r>
            <w:r w:rsidR="00C6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партийные системы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партии, их признаки, функции, классификация, виды. Типы партийных систем. Понятие, признаки, типология общественно-политических движений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57.-58.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Политическая элита и 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лидерство.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элита и политическое </w:t>
            </w:r>
            <w:proofErr w:type="spell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  <w:proofErr w:type="gramStart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ипология</w:t>
            </w:r>
            <w:proofErr w:type="spell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лидерства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59.-60.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сознание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Политическая идеология, ее роль в обществе. Основные идейно-политические течения современности. </w:t>
            </w:r>
            <w:r w:rsidRPr="00C0541A">
              <w:rPr>
                <w:rFonts w:ascii="Times New Roman" w:hAnsi="Times New Roman" w:cs="Times New Roman"/>
                <w:i/>
                <w:sz w:val="24"/>
                <w:szCs w:val="24"/>
              </w:rPr>
              <w:t>Политическая психология.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Роль средств массовой информации в политической жизни общества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61.-62.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Политическое поведение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Политическое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поведение</w:t>
            </w:r>
            <w:proofErr w:type="gram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ормы</w:t>
            </w:r>
            <w:proofErr w:type="spellEnd"/>
            <w:r w:rsidRPr="00C0541A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политического поведения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63.-64.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Политический процесс и культура политического участия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C0541A" w:rsidRDefault="00C614F6" w:rsidP="00C614F6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Политический процесс. Политическое участие. </w:t>
            </w:r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Абсентеизм, его причины и </w:t>
            </w:r>
            <w:proofErr w:type="spell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опасность</w:t>
            </w:r>
            <w:proofErr w:type="gramStart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собенности</w:t>
            </w:r>
            <w:proofErr w:type="spellEnd"/>
            <w:r w:rsidRPr="00C0541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политического процесса в России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65.-66.</w:t>
            </w:r>
          </w:p>
        </w:tc>
        <w:tc>
          <w:tcPr>
            <w:tcW w:w="3402" w:type="dxa"/>
          </w:tcPr>
          <w:p w:rsidR="00C614F6" w:rsidRDefault="00E134EF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</w:t>
            </w:r>
            <w:r w:rsidR="00C61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«Политическая  жизнь общества»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7" w:type="dxa"/>
          </w:tcPr>
          <w:p w:rsidR="00C614F6" w:rsidRPr="00444ADF" w:rsidRDefault="00C614F6" w:rsidP="00C61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14F6" w:rsidTr="00E134EF">
        <w:tc>
          <w:tcPr>
            <w:tcW w:w="817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Взгляд в будущее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C614F6" w:rsidRPr="00444ADF" w:rsidRDefault="00C614F6" w:rsidP="00C614F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41A">
              <w:rPr>
                <w:rFonts w:ascii="Times New Roman" w:hAnsi="Times New Roman" w:cs="Times New Roman"/>
                <w:sz w:val="24"/>
                <w:szCs w:val="24"/>
              </w:rPr>
              <w:t>Общество и человек перед лицом угроз и вызовов XXI века</w:t>
            </w:r>
          </w:p>
        </w:tc>
      </w:tr>
      <w:tr w:rsidR="00C614F6" w:rsidTr="00E134EF">
        <w:tc>
          <w:tcPr>
            <w:tcW w:w="81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402" w:type="dxa"/>
          </w:tcPr>
          <w:p w:rsidR="00C614F6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  <w:r w:rsidR="00E134E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614F6" w:rsidRPr="00444ADF" w:rsidRDefault="00C614F6" w:rsidP="001E72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7" w:type="dxa"/>
          </w:tcPr>
          <w:p w:rsidR="00C614F6" w:rsidRPr="00444ADF" w:rsidRDefault="00C614F6" w:rsidP="00444A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E72E9" w:rsidRDefault="001E72E9" w:rsidP="001E72E9">
      <w:pPr>
        <w:jc w:val="center"/>
        <w:rPr>
          <w:rFonts w:eastAsia="Calibri"/>
        </w:rPr>
      </w:pPr>
    </w:p>
    <w:p w:rsidR="00155ECA" w:rsidRPr="00155ECA" w:rsidRDefault="00155ECA">
      <w:pPr>
        <w:rPr>
          <w:rFonts w:ascii="Times New Roman" w:hAnsi="Times New Roman" w:cs="Times New Roman"/>
          <w:sz w:val="28"/>
          <w:szCs w:val="28"/>
        </w:rPr>
      </w:pPr>
    </w:p>
    <w:sectPr w:rsidR="00155ECA" w:rsidRPr="00155ECA" w:rsidSect="00155ECA">
      <w:footerReference w:type="defaul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6D2" w:rsidRDefault="00A926D2" w:rsidP="00155ECA">
      <w:pPr>
        <w:spacing w:after="0" w:line="240" w:lineRule="auto"/>
      </w:pPr>
      <w:r>
        <w:separator/>
      </w:r>
    </w:p>
  </w:endnote>
  <w:endnote w:type="continuationSeparator" w:id="0">
    <w:p w:rsidR="00A926D2" w:rsidRDefault="00A926D2" w:rsidP="0015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6867372"/>
      <w:docPartObj>
        <w:docPartGallery w:val="Page Numbers (Bottom of Page)"/>
        <w:docPartUnique/>
      </w:docPartObj>
    </w:sdtPr>
    <w:sdtContent>
      <w:p w:rsidR="00FC7A24" w:rsidRDefault="006669E7">
        <w:pPr>
          <w:pStyle w:val="a8"/>
          <w:jc w:val="right"/>
        </w:pPr>
        <w:r>
          <w:fldChar w:fldCharType="begin"/>
        </w:r>
        <w:r w:rsidR="00FC7A24">
          <w:instrText>PAGE   \* MERGEFORMAT</w:instrText>
        </w:r>
        <w:r>
          <w:fldChar w:fldCharType="separate"/>
        </w:r>
        <w:r w:rsidR="004C5018">
          <w:rPr>
            <w:noProof/>
          </w:rPr>
          <w:t>2</w:t>
        </w:r>
        <w:r>
          <w:fldChar w:fldCharType="end"/>
        </w:r>
      </w:p>
    </w:sdtContent>
  </w:sdt>
  <w:p w:rsidR="00067483" w:rsidRDefault="0006748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6D2" w:rsidRDefault="00A926D2" w:rsidP="00155ECA">
      <w:pPr>
        <w:spacing w:after="0" w:line="240" w:lineRule="auto"/>
      </w:pPr>
      <w:r>
        <w:separator/>
      </w:r>
    </w:p>
  </w:footnote>
  <w:footnote w:type="continuationSeparator" w:id="0">
    <w:p w:rsidR="00A926D2" w:rsidRDefault="00A926D2" w:rsidP="0015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7E0"/>
    <w:multiLevelType w:val="hybridMultilevel"/>
    <w:tmpl w:val="BF6E68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627DC8"/>
    <w:multiLevelType w:val="singleLevel"/>
    <w:tmpl w:val="48FAFCBE"/>
    <w:lvl w:ilvl="0">
      <w:start w:val="3"/>
      <w:numFmt w:val="decimal"/>
      <w:lvlText w:val="%1)"/>
      <w:legacy w:legacy="1" w:legacySpace="0" w:legacyIndent="260"/>
      <w:lvlJc w:val="left"/>
      <w:rPr>
        <w:rFonts w:ascii="Arial" w:hAnsi="Arial" w:cs="Arial" w:hint="default"/>
      </w:rPr>
    </w:lvl>
  </w:abstractNum>
  <w:abstractNum w:abstractNumId="4">
    <w:nsid w:val="3AB85DAB"/>
    <w:multiLevelType w:val="hybridMultilevel"/>
    <w:tmpl w:val="8B9E9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7081F"/>
    <w:multiLevelType w:val="hybridMultilevel"/>
    <w:tmpl w:val="42A4F690"/>
    <w:lvl w:ilvl="0" w:tplc="BDFAC196">
      <w:start w:val="1"/>
      <w:numFmt w:val="decimal"/>
      <w:lvlText w:val="%1."/>
      <w:lvlJc w:val="left"/>
      <w:pPr>
        <w:ind w:left="9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6">
    <w:nsid w:val="49E812F3"/>
    <w:multiLevelType w:val="hybridMultilevel"/>
    <w:tmpl w:val="38B62F3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4BA31B9"/>
    <w:multiLevelType w:val="hybridMultilevel"/>
    <w:tmpl w:val="8608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C3ADB"/>
    <w:multiLevelType w:val="hybridMultilevel"/>
    <w:tmpl w:val="2B2E01D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5FFF7295"/>
    <w:multiLevelType w:val="singleLevel"/>
    <w:tmpl w:val="BED8088E"/>
    <w:lvl w:ilvl="0">
      <w:start w:val="3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9660015"/>
    <w:multiLevelType w:val="hybridMultilevel"/>
    <w:tmpl w:val="BF800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641D8"/>
    <w:rsid w:val="00067483"/>
    <w:rsid w:val="00155ECA"/>
    <w:rsid w:val="001E72E9"/>
    <w:rsid w:val="001F2B67"/>
    <w:rsid w:val="003333CA"/>
    <w:rsid w:val="003F5E78"/>
    <w:rsid w:val="00444ADF"/>
    <w:rsid w:val="004C5018"/>
    <w:rsid w:val="004E4585"/>
    <w:rsid w:val="005862D0"/>
    <w:rsid w:val="005D60D1"/>
    <w:rsid w:val="006669E7"/>
    <w:rsid w:val="00714241"/>
    <w:rsid w:val="00720087"/>
    <w:rsid w:val="007A7809"/>
    <w:rsid w:val="0084292B"/>
    <w:rsid w:val="008B371C"/>
    <w:rsid w:val="009C635C"/>
    <w:rsid w:val="00A641D8"/>
    <w:rsid w:val="00A926D2"/>
    <w:rsid w:val="00BF5025"/>
    <w:rsid w:val="00C021FF"/>
    <w:rsid w:val="00C614F6"/>
    <w:rsid w:val="00CE6867"/>
    <w:rsid w:val="00CF762D"/>
    <w:rsid w:val="00D02E1F"/>
    <w:rsid w:val="00D144C7"/>
    <w:rsid w:val="00D409EF"/>
    <w:rsid w:val="00D51606"/>
    <w:rsid w:val="00D7179B"/>
    <w:rsid w:val="00D945D6"/>
    <w:rsid w:val="00DC6662"/>
    <w:rsid w:val="00E134EF"/>
    <w:rsid w:val="00E308FB"/>
    <w:rsid w:val="00F04BDA"/>
    <w:rsid w:val="00FC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641D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64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64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Перечень Знак"/>
    <w:link w:val="a"/>
    <w:locked/>
    <w:rsid w:val="00155ECA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5"/>
    <w:qFormat/>
    <w:rsid w:val="00155ECA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styleId="a6">
    <w:name w:val="header"/>
    <w:basedOn w:val="a0"/>
    <w:link w:val="a7"/>
    <w:uiPriority w:val="99"/>
    <w:unhideWhenUsed/>
    <w:rsid w:val="001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155ECA"/>
  </w:style>
  <w:style w:type="paragraph" w:styleId="a8">
    <w:name w:val="footer"/>
    <w:basedOn w:val="a0"/>
    <w:link w:val="a9"/>
    <w:uiPriority w:val="99"/>
    <w:unhideWhenUsed/>
    <w:rsid w:val="00155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155ECA"/>
  </w:style>
  <w:style w:type="character" w:customStyle="1" w:styleId="aa">
    <w:name w:val="Абзац списка Знак"/>
    <w:link w:val="ab"/>
    <w:uiPriority w:val="99"/>
    <w:locked/>
    <w:rsid w:val="00155ECA"/>
    <w:rPr>
      <w:rFonts w:eastAsiaTheme="minorEastAsia"/>
      <w:lang w:eastAsia="ru-RU"/>
    </w:rPr>
  </w:style>
  <w:style w:type="paragraph" w:styleId="ab">
    <w:name w:val="List Paragraph"/>
    <w:basedOn w:val="a0"/>
    <w:link w:val="aa"/>
    <w:uiPriority w:val="99"/>
    <w:qFormat/>
    <w:rsid w:val="00155ECA"/>
    <w:pPr>
      <w:ind w:left="720"/>
      <w:contextualSpacing/>
    </w:pPr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FC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FC7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5EB3-947B-4F33-A2ED-8FB4D96EE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17</Pages>
  <Words>6815</Words>
  <Characters>38852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2020-08-29T13:40:00Z</cp:lastPrinted>
  <dcterms:created xsi:type="dcterms:W3CDTF">2020-08-27T15:25:00Z</dcterms:created>
  <dcterms:modified xsi:type="dcterms:W3CDTF">2021-01-18T15:04:00Z</dcterms:modified>
</cp:coreProperties>
</file>